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E5" w:rsidRPr="000C08E5" w:rsidRDefault="000C08E5" w:rsidP="000C08E5">
      <w:pPr>
        <w:pStyle w:val="Web"/>
        <w:jc w:val="center"/>
        <w:rPr>
          <w:rFonts w:hint="eastAsia"/>
          <w:sz w:val="72"/>
          <w:szCs w:val="72"/>
        </w:rPr>
      </w:pPr>
      <w:r w:rsidRPr="000C08E5">
        <w:rPr>
          <w:rFonts w:hint="eastAsia"/>
          <w:sz w:val="72"/>
          <w:szCs w:val="72"/>
        </w:rPr>
        <w:t>健</w:t>
      </w:r>
      <w:r>
        <w:rPr>
          <w:rFonts w:hint="eastAsia"/>
          <w:sz w:val="72"/>
          <w:szCs w:val="72"/>
        </w:rPr>
        <w:t xml:space="preserve">　</w:t>
      </w:r>
      <w:r w:rsidRPr="000C08E5">
        <w:rPr>
          <w:rFonts w:hint="eastAsia"/>
          <w:sz w:val="72"/>
          <w:szCs w:val="72"/>
        </w:rPr>
        <w:t>康</w:t>
      </w:r>
      <w:r>
        <w:rPr>
          <w:rFonts w:hint="eastAsia"/>
          <w:sz w:val="72"/>
          <w:szCs w:val="72"/>
        </w:rPr>
        <w:t xml:space="preserve">　</w:t>
      </w:r>
      <w:r w:rsidRPr="000C08E5">
        <w:rPr>
          <w:rFonts w:hint="eastAsia"/>
          <w:sz w:val="72"/>
          <w:szCs w:val="72"/>
        </w:rPr>
        <w:t>情</w:t>
      </w:r>
      <w:r>
        <w:rPr>
          <w:rFonts w:hint="eastAsia"/>
          <w:sz w:val="72"/>
          <w:szCs w:val="72"/>
        </w:rPr>
        <w:t xml:space="preserve">　</w:t>
      </w:r>
      <w:r w:rsidRPr="000C08E5">
        <w:rPr>
          <w:rFonts w:hint="eastAsia"/>
          <w:sz w:val="72"/>
          <w:szCs w:val="72"/>
        </w:rPr>
        <w:t>報</w:t>
      </w:r>
    </w:p>
    <w:p w:rsidR="000C08E5" w:rsidRPr="000C08E5" w:rsidRDefault="000C08E5" w:rsidP="000C08E5">
      <w:pPr>
        <w:pStyle w:val="Web"/>
        <w:jc w:val="center"/>
        <w:rPr>
          <w:rFonts w:hint="eastAsia"/>
          <w:sz w:val="40"/>
          <w:szCs w:val="40"/>
        </w:rPr>
      </w:pPr>
      <w:r w:rsidRPr="000C08E5">
        <w:rPr>
          <w:rFonts w:hint="eastAsia"/>
          <w:sz w:val="40"/>
          <w:szCs w:val="40"/>
        </w:rPr>
        <w:t>４０歳を過ぎたら眼底検査を</w:t>
      </w:r>
      <w:r>
        <w:rPr>
          <w:rFonts w:hint="eastAsia"/>
          <w:sz w:val="40"/>
          <w:szCs w:val="40"/>
        </w:rPr>
        <w:t>（藤岡眼科病院）</w:t>
      </w:r>
    </w:p>
    <w:p w:rsidR="000C08E5" w:rsidRPr="000C08E5" w:rsidRDefault="000C08E5" w:rsidP="000C08E5">
      <w:pPr>
        <w:pStyle w:val="Web"/>
        <w:rPr>
          <w:b/>
          <w:sz w:val="32"/>
          <w:szCs w:val="32"/>
        </w:rPr>
      </w:pPr>
      <w:r>
        <w:t xml:space="preserve">　</w:t>
      </w:r>
      <w:r w:rsidRPr="000C08E5">
        <w:rPr>
          <w:b/>
          <w:sz w:val="32"/>
          <w:szCs w:val="32"/>
        </w:rPr>
        <w:t>「目を見ればその人がわかる」と言いますが、医学的にみてもこれは本当のことで、目は体の中で血管を直接観察できる唯一の臓器です。</w:t>
      </w:r>
      <w:r w:rsidRPr="000C08E5">
        <w:rPr>
          <w:b/>
          <w:sz w:val="32"/>
          <w:szCs w:val="32"/>
        </w:rPr>
        <w:br/>
        <w:t>身体がメタボならば、目にも高血圧・高脂血症・糖尿病による合併症が出現する可能性があります。</w:t>
      </w:r>
    </w:p>
    <w:p w:rsidR="000C08E5" w:rsidRPr="000C08E5" w:rsidRDefault="000C08E5" w:rsidP="000C08E5">
      <w:pPr>
        <w:pStyle w:val="Web"/>
        <w:rPr>
          <w:b/>
          <w:sz w:val="32"/>
          <w:szCs w:val="32"/>
        </w:rPr>
      </w:pPr>
      <w:r w:rsidRPr="000C08E5">
        <w:rPr>
          <w:b/>
          <w:sz w:val="32"/>
          <w:szCs w:val="32"/>
        </w:rPr>
        <w:t xml:space="preserve">　イギリスの若者対象の調査によれば、「肺ガンや脳卒中よりも失明が一番恐怖である」という結果が出たそうです。</w:t>
      </w:r>
      <w:r w:rsidRPr="000C08E5">
        <w:rPr>
          <w:b/>
          <w:sz w:val="32"/>
          <w:szCs w:val="32"/>
        </w:rPr>
        <w:br/>
        <w:t>瞳孔を広げる点眼薬をつけて眼底検査を行えば、目の重要な病気を早めにみつけることができます。</w:t>
      </w:r>
    </w:p>
    <w:p w:rsidR="000C08E5" w:rsidRPr="000C08E5" w:rsidRDefault="000C08E5" w:rsidP="000C08E5">
      <w:pPr>
        <w:pStyle w:val="Web"/>
        <w:rPr>
          <w:b/>
          <w:sz w:val="32"/>
          <w:szCs w:val="32"/>
        </w:rPr>
      </w:pPr>
      <w:r w:rsidRPr="000C08E5">
        <w:rPr>
          <w:b/>
          <w:sz w:val="32"/>
          <w:szCs w:val="32"/>
        </w:rPr>
        <w:t xml:space="preserve">　40歳以上の日本人の５％は緑内障で、疑いのある人を含めると８人中１人はいることがわかっており、日本の失明原因１位の病気です。</w:t>
      </w:r>
      <w:r w:rsidRPr="000C08E5">
        <w:rPr>
          <w:b/>
          <w:sz w:val="32"/>
          <w:szCs w:val="32"/>
        </w:rPr>
        <w:br/>
        <w:t>緑内障は進行性の病気ですが早めに発見し眼圧を下げる治療を行えば、進行を遅くすることができ、老後も身の回りのことができる視野を保つことができます。</w:t>
      </w:r>
      <w:r w:rsidRPr="000C08E5">
        <w:rPr>
          <w:b/>
          <w:sz w:val="32"/>
          <w:szCs w:val="32"/>
        </w:rPr>
        <w:br/>
        <w:t>緑内障も眼底検査と視野検査・眼圧測定でみつけることができます。</w:t>
      </w:r>
    </w:p>
    <w:p w:rsidR="000C08E5" w:rsidRPr="000C08E5" w:rsidRDefault="000C08E5" w:rsidP="000C08E5">
      <w:pPr>
        <w:pStyle w:val="Web"/>
        <w:rPr>
          <w:b/>
          <w:sz w:val="32"/>
          <w:szCs w:val="32"/>
        </w:rPr>
      </w:pPr>
      <w:r w:rsidRPr="000C08E5">
        <w:rPr>
          <w:b/>
          <w:sz w:val="32"/>
          <w:szCs w:val="32"/>
        </w:rPr>
        <w:t xml:space="preserve">　早期発見のために定期的に眼科を受診しましょう。 </w:t>
      </w:r>
    </w:p>
    <w:p w:rsidR="001D39FF" w:rsidRDefault="001D39FF"/>
    <w:sectPr w:rsidR="001D39FF" w:rsidSect="000C08E5">
      <w:pgSz w:w="11906" w:h="16838" w:code="9"/>
      <w:pgMar w:top="851" w:right="851" w:bottom="851" w:left="1134" w:header="567" w:footer="992" w:gutter="0"/>
      <w:cols w:space="425"/>
      <w:docGrid w:type="linesAndChars" w:linePitch="458" w:charSpace="18562"/>
    </w:sectPr>
  </w:body>
</w:document>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301"/>
  <w:drawingGridVerticalSpacing w:val="2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08E5"/>
    <w:rsid w:val="00080E2B"/>
    <w:rsid w:val="00084D0D"/>
    <w:rsid w:val="000C08E5"/>
    <w:rsid w:val="000E64DB"/>
    <w:rsid w:val="001D39FF"/>
    <w:rsid w:val="00331DC4"/>
    <w:rsid w:val="004827BD"/>
    <w:rsid w:val="005D666B"/>
    <w:rsid w:val="006A0131"/>
    <w:rsid w:val="006A52F8"/>
    <w:rsid w:val="007C6AE3"/>
    <w:rsid w:val="00A27B72"/>
    <w:rsid w:val="00C72D24"/>
    <w:rsid w:val="00DF5F7F"/>
    <w:rsid w:val="00F608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ゴシック" w:eastAsia="ＭＳ Ｐゴシック" w:hAnsi="ＭＳ Ｐゴシック" w:cs="ＭＳ Ｐゴシック"/>
        <w:sz w:val="28"/>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DB"/>
    <w:pPr>
      <w:widowControl w:val="0"/>
      <w:jc w:val="both"/>
    </w:pPr>
    <w:rPr>
      <w:sz w:val="21"/>
    </w:rPr>
  </w:style>
  <w:style w:type="paragraph" w:styleId="1">
    <w:name w:val="heading 1"/>
    <w:basedOn w:val="a"/>
    <w:next w:val="a"/>
    <w:link w:val="10"/>
    <w:qFormat/>
    <w:rsid w:val="000E64DB"/>
    <w:pPr>
      <w:keepNext/>
      <w:outlineLvl w:val="0"/>
    </w:pPr>
    <w:rPr>
      <w:rFonts w:ascii="Arial" w:eastAsia="ＭＳ ゴシック" w:hAnsi="Arial" w:cs="Times New Roman"/>
      <w:sz w:val="24"/>
    </w:rPr>
  </w:style>
  <w:style w:type="paragraph" w:styleId="2">
    <w:name w:val="heading 2"/>
    <w:basedOn w:val="a"/>
    <w:next w:val="a"/>
    <w:link w:val="20"/>
    <w:semiHidden/>
    <w:unhideWhenUsed/>
    <w:qFormat/>
    <w:rsid w:val="000E64DB"/>
    <w:pPr>
      <w:keepNext/>
      <w:outlineLvl w:val="1"/>
    </w:pPr>
    <w:rPr>
      <w:rFonts w:ascii="Arial" w:eastAsia="ＭＳ ゴシック" w:hAnsi="Arial" w:cs="Times New Roman"/>
    </w:rPr>
  </w:style>
  <w:style w:type="paragraph" w:styleId="3">
    <w:name w:val="heading 3"/>
    <w:basedOn w:val="a"/>
    <w:link w:val="30"/>
    <w:qFormat/>
    <w:rsid w:val="000E64DB"/>
    <w:pPr>
      <w:widowControl/>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4827BD"/>
    <w:rPr>
      <w:rFonts w:ascii="ＭＳ Ｐゴシック" w:eastAsia="ＭＳ Ｐゴシック" w:hAnsi="ＭＳ Ｐゴシック" w:cs="ＭＳ Ｐゴシック"/>
      <w:b/>
      <w:bCs/>
      <w:sz w:val="27"/>
      <w:szCs w:val="27"/>
    </w:rPr>
  </w:style>
  <w:style w:type="character" w:styleId="a3">
    <w:name w:val="Strong"/>
    <w:basedOn w:val="a0"/>
    <w:qFormat/>
    <w:rsid w:val="000E64DB"/>
    <w:rPr>
      <w:b/>
      <w:bCs/>
    </w:rPr>
  </w:style>
  <w:style w:type="character" w:styleId="a4">
    <w:name w:val="Emphasis"/>
    <w:basedOn w:val="a0"/>
    <w:qFormat/>
    <w:rsid w:val="000E64DB"/>
    <w:rPr>
      <w:b/>
      <w:bCs/>
      <w:i w:val="0"/>
      <w:iCs w:val="0"/>
    </w:rPr>
  </w:style>
  <w:style w:type="character" w:customStyle="1" w:styleId="10">
    <w:name w:val="見出し 1 (文字)"/>
    <w:basedOn w:val="a0"/>
    <w:link w:val="1"/>
    <w:rsid w:val="000E64DB"/>
    <w:rPr>
      <w:rFonts w:ascii="Arial" w:eastAsia="ＭＳ ゴシック" w:hAnsi="Arial" w:cs="Times New Roman"/>
      <w:sz w:val="24"/>
      <w:szCs w:val="24"/>
    </w:rPr>
  </w:style>
  <w:style w:type="character" w:customStyle="1" w:styleId="20">
    <w:name w:val="見出し 2 (文字)"/>
    <w:basedOn w:val="a0"/>
    <w:link w:val="2"/>
    <w:semiHidden/>
    <w:rsid w:val="000E64DB"/>
    <w:rPr>
      <w:rFonts w:ascii="Arial" w:eastAsia="ＭＳ ゴシック" w:hAnsi="Arial" w:cs="Times New Roman"/>
      <w:sz w:val="21"/>
      <w:szCs w:val="24"/>
    </w:rPr>
  </w:style>
  <w:style w:type="paragraph" w:styleId="Web">
    <w:name w:val="Normal (Web)"/>
    <w:basedOn w:val="a"/>
    <w:uiPriority w:val="99"/>
    <w:semiHidden/>
    <w:unhideWhenUsed/>
    <w:rsid w:val="000C08E5"/>
    <w:pPr>
      <w:widowControl/>
      <w:spacing w:before="100" w:beforeAutospacing="1" w:after="100" w:afterAutospacing="1"/>
      <w:jc w:val="left"/>
    </w:pPr>
    <w:rPr>
      <w:sz w:val="24"/>
    </w:rPr>
  </w:style>
</w:styles>
</file>

<file path=word/webSettings.xml><?xml version="1.0" encoding="utf-8"?>
<w:webSettings xmlns:r="http://schemas.openxmlformats.org/officeDocument/2006/relationships" xmlns:w="http://schemas.openxmlformats.org/wordprocessingml/2006/main">
  <w:divs>
    <w:div w:id="1466503475">
      <w:bodyDiv w:val="1"/>
      <w:marLeft w:val="0"/>
      <w:marRight w:val="0"/>
      <w:marTop w:val="0"/>
      <w:marBottom w:val="0"/>
      <w:divBdr>
        <w:top w:val="none" w:sz="0" w:space="0" w:color="auto"/>
        <w:left w:val="none" w:sz="0" w:space="0" w:color="auto"/>
        <w:bottom w:val="none" w:sz="0" w:space="0" w:color="auto"/>
        <w:right w:val="none" w:sz="0" w:space="0" w:color="auto"/>
      </w:divBdr>
      <w:divsChild>
        <w:div w:id="1264609526">
          <w:marLeft w:val="0"/>
          <w:marRight w:val="0"/>
          <w:marTop w:val="0"/>
          <w:marBottom w:val="0"/>
          <w:divBdr>
            <w:top w:val="none" w:sz="0" w:space="0" w:color="auto"/>
            <w:left w:val="none" w:sz="0" w:space="0" w:color="auto"/>
            <w:bottom w:val="none" w:sz="0" w:space="0" w:color="auto"/>
            <w:right w:val="none" w:sz="0" w:space="0" w:color="auto"/>
          </w:divBdr>
          <w:divsChild>
            <w:div w:id="1964923675">
              <w:marLeft w:val="0"/>
              <w:marRight w:val="0"/>
              <w:marTop w:val="0"/>
              <w:marBottom w:val="0"/>
              <w:divBdr>
                <w:top w:val="none" w:sz="0" w:space="0" w:color="auto"/>
                <w:left w:val="none" w:sz="0" w:space="0" w:color="auto"/>
                <w:bottom w:val="none" w:sz="0" w:space="0" w:color="auto"/>
                <w:right w:val="none" w:sz="0" w:space="0" w:color="auto"/>
              </w:divBdr>
              <w:divsChild>
                <w:div w:id="1203590246">
                  <w:marLeft w:val="0"/>
                  <w:marRight w:val="0"/>
                  <w:marTop w:val="0"/>
                  <w:marBottom w:val="0"/>
                  <w:divBdr>
                    <w:top w:val="none" w:sz="0" w:space="0" w:color="auto"/>
                    <w:left w:val="none" w:sz="0" w:space="0" w:color="auto"/>
                    <w:bottom w:val="none" w:sz="0" w:space="0" w:color="auto"/>
                    <w:right w:val="none" w:sz="0" w:space="0" w:color="auto"/>
                  </w:divBdr>
                  <w:divsChild>
                    <w:div w:id="1935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jimu1</dc:creator>
  <cp:lastModifiedBy>jimu1</cp:lastModifiedBy>
  <cp:revision>2</cp:revision>
  <dcterms:created xsi:type="dcterms:W3CDTF">2010-07-08T02:30:00Z</dcterms:created>
  <dcterms:modified xsi:type="dcterms:W3CDTF">2010-07-08T02:30:00Z</dcterms:modified>
</cp:coreProperties>
</file>